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25" w:rsidRPr="005B433C" w:rsidRDefault="00DB267A" w:rsidP="00431A25">
      <w:pPr>
        <w:autoSpaceDE w:val="0"/>
        <w:autoSpaceDN w:val="0"/>
        <w:adjustRightInd w:val="0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DB267A">
        <w:rPr>
          <w:rFonts w:ascii="黑体" w:eastAsia="黑体" w:hAnsi="黑体" w:hint="eastAsia"/>
          <w:sz w:val="32"/>
          <w:szCs w:val="32"/>
        </w:rPr>
        <w:t>转</w:t>
      </w:r>
      <w:r>
        <w:rPr>
          <w:rFonts w:ascii="黑体" w:eastAsia="黑体" w:hAnsi="黑体" w:hint="eastAsia"/>
          <w:sz w:val="32"/>
          <w:szCs w:val="32"/>
        </w:rPr>
        <w:t>塔</w:t>
      </w:r>
      <w:r w:rsidRPr="00DB267A">
        <w:rPr>
          <w:rFonts w:ascii="黑体" w:eastAsia="黑体" w:hAnsi="黑体" w:hint="eastAsia"/>
          <w:sz w:val="32"/>
          <w:szCs w:val="32"/>
        </w:rPr>
        <w:t>式数控母线加工</w:t>
      </w:r>
      <w:proofErr w:type="gramStart"/>
      <w:r w:rsidRPr="00DB267A">
        <w:rPr>
          <w:rFonts w:ascii="黑体" w:eastAsia="黑体" w:hAnsi="黑体" w:hint="eastAsia"/>
          <w:sz w:val="32"/>
          <w:szCs w:val="32"/>
        </w:rPr>
        <w:t>机</w:t>
      </w:r>
      <w:r w:rsidR="00431A25" w:rsidRPr="005B433C">
        <w:rPr>
          <w:rFonts w:ascii="黑体" w:eastAsia="黑体" w:hAnsi="黑体" w:cs="宋体" w:hint="eastAsia"/>
          <w:kern w:val="0"/>
          <w:sz w:val="32"/>
          <w:szCs w:val="32"/>
        </w:rPr>
        <w:t>安全</w:t>
      </w:r>
      <w:proofErr w:type="gramEnd"/>
      <w:r w:rsidR="00431A25" w:rsidRPr="005B433C">
        <w:rPr>
          <w:rFonts w:ascii="黑体" w:eastAsia="黑体" w:hAnsi="黑体" w:cs="宋体" w:hint="eastAsia"/>
          <w:kern w:val="0"/>
          <w:sz w:val="32"/>
          <w:szCs w:val="32"/>
        </w:rPr>
        <w:t>操作规程</w:t>
      </w:r>
    </w:p>
    <w:p w:rsidR="00431A25" w:rsidRPr="00431A25" w:rsidRDefault="00431A25" w:rsidP="00431A25">
      <w:pPr>
        <w:autoSpaceDE w:val="0"/>
        <w:autoSpaceDN w:val="0"/>
        <w:adjustRightInd w:val="0"/>
        <w:jc w:val="left"/>
        <w:rPr>
          <w:rFonts w:ascii="宋体" w:cs="宋体"/>
          <w:b/>
          <w:kern w:val="0"/>
          <w:sz w:val="24"/>
        </w:rPr>
      </w:pPr>
      <w:r w:rsidRPr="00431A25">
        <w:rPr>
          <w:rFonts w:ascii="宋体" w:cs="宋体"/>
          <w:b/>
          <w:kern w:val="0"/>
          <w:sz w:val="24"/>
        </w:rPr>
        <w:t>1</w:t>
      </w:r>
      <w:r w:rsidRPr="00431A25">
        <w:rPr>
          <w:rFonts w:ascii="宋体" w:cs="宋体" w:hint="eastAsia"/>
          <w:b/>
          <w:kern w:val="0"/>
          <w:sz w:val="24"/>
        </w:rPr>
        <w:t>、总则</w:t>
      </w:r>
    </w:p>
    <w:p w:rsidR="00431A25" w:rsidRDefault="00431A25" w:rsidP="00431A25">
      <w:pPr>
        <w:autoSpaceDE w:val="0"/>
        <w:autoSpaceDN w:val="0"/>
        <w:adjustRightInd w:val="0"/>
        <w:jc w:val="left"/>
        <w:rPr>
          <w:rFonts w:ascii="宋体" w:cs="宋体"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t>为进一步规范安全操作规程的管理，减少由于工作疏忽造成的人身伤害，使操作规程真正起到保护职工的作用，特制定本规程。</w:t>
      </w:r>
    </w:p>
    <w:p w:rsidR="00431A25" w:rsidRPr="005B433C" w:rsidRDefault="00BB1633" w:rsidP="00431A25">
      <w:pPr>
        <w:autoSpaceDE w:val="0"/>
        <w:autoSpaceDN w:val="0"/>
        <w:adjustRightInd w:val="0"/>
        <w:jc w:val="left"/>
        <w:rPr>
          <w:rFonts w:ascii="宋体" w:cs="宋体"/>
          <w:b/>
          <w:kern w:val="0"/>
          <w:sz w:val="24"/>
        </w:rPr>
      </w:pPr>
      <w:r w:rsidRPr="005B433C">
        <w:rPr>
          <w:rFonts w:ascii="宋体" w:cs="宋体" w:hint="eastAsia"/>
          <w:b/>
          <w:kern w:val="0"/>
          <w:sz w:val="24"/>
        </w:rPr>
        <w:t>2</w:t>
      </w:r>
      <w:r w:rsidR="005B433C">
        <w:rPr>
          <w:rFonts w:ascii="宋体" w:cs="宋体" w:hint="eastAsia"/>
          <w:b/>
          <w:kern w:val="0"/>
          <w:sz w:val="24"/>
        </w:rPr>
        <w:t>、</w:t>
      </w:r>
      <w:r w:rsidR="00431A25" w:rsidRPr="005B433C">
        <w:rPr>
          <w:rFonts w:ascii="宋体" w:cs="宋体" w:hint="eastAsia"/>
          <w:b/>
          <w:kern w:val="0"/>
          <w:sz w:val="24"/>
        </w:rPr>
        <w:t>剪切加工</w:t>
      </w:r>
      <w:r w:rsidRPr="005B433C">
        <w:rPr>
          <w:rFonts w:ascii="宋体" w:cs="宋体" w:hint="eastAsia"/>
          <w:b/>
          <w:kern w:val="0"/>
          <w:sz w:val="24"/>
        </w:rPr>
        <w:t>安全操作规程</w:t>
      </w:r>
    </w:p>
    <w:p w:rsidR="00431A25" w:rsidRDefault="00BB1633" w:rsidP="00431A25">
      <w:pPr>
        <w:autoSpaceDE w:val="0"/>
        <w:autoSpaceDN w:val="0"/>
        <w:adjustRightInd w:val="0"/>
        <w:jc w:val="left"/>
        <w:rPr>
          <w:rFonts w:ascii="宋体" w:cs="宋体"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t>2</w:t>
      </w:r>
      <w:r w:rsidR="00431A25">
        <w:rPr>
          <w:rFonts w:ascii="宋体" w:cs="宋体"/>
          <w:kern w:val="0"/>
          <w:sz w:val="24"/>
        </w:rPr>
        <w:t xml:space="preserve">.1 </w:t>
      </w:r>
      <w:r w:rsidR="00431A25">
        <w:rPr>
          <w:rFonts w:ascii="宋体" w:cs="宋体" w:hint="eastAsia"/>
          <w:kern w:val="0"/>
          <w:sz w:val="24"/>
        </w:rPr>
        <w:t>加工前给各运动部位涂润滑油，上下午各一次。</w:t>
      </w:r>
    </w:p>
    <w:p w:rsidR="00431A25" w:rsidRDefault="00BB1633" w:rsidP="00431A25">
      <w:pPr>
        <w:autoSpaceDE w:val="0"/>
        <w:autoSpaceDN w:val="0"/>
        <w:adjustRightInd w:val="0"/>
        <w:jc w:val="left"/>
        <w:rPr>
          <w:rFonts w:ascii="宋体" w:cs="宋体"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t>2</w:t>
      </w:r>
      <w:r w:rsidR="00431A25">
        <w:rPr>
          <w:rFonts w:ascii="宋体" w:cs="宋体"/>
          <w:kern w:val="0"/>
          <w:sz w:val="24"/>
        </w:rPr>
        <w:t xml:space="preserve">.2 </w:t>
      </w:r>
      <w:r w:rsidR="002347C5">
        <w:rPr>
          <w:rFonts w:ascii="宋体" w:cs="宋体" w:hint="eastAsia"/>
          <w:kern w:val="0"/>
          <w:sz w:val="24"/>
        </w:rPr>
        <w:t>利用上下刀片的观察孔，观察实际剪切位置。</w:t>
      </w:r>
    </w:p>
    <w:p w:rsidR="00431A25" w:rsidRDefault="00BB1633" w:rsidP="00431A25">
      <w:pPr>
        <w:autoSpaceDE w:val="0"/>
        <w:autoSpaceDN w:val="0"/>
        <w:adjustRightInd w:val="0"/>
        <w:jc w:val="left"/>
        <w:rPr>
          <w:rFonts w:ascii="宋体" w:cs="宋体"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t>2</w:t>
      </w:r>
      <w:r w:rsidR="00431A25">
        <w:rPr>
          <w:rFonts w:ascii="宋体" w:cs="宋体"/>
          <w:kern w:val="0"/>
          <w:sz w:val="24"/>
        </w:rPr>
        <w:t xml:space="preserve">.3 </w:t>
      </w:r>
      <w:r w:rsidR="00431A25">
        <w:rPr>
          <w:rFonts w:ascii="宋体" w:cs="宋体" w:hint="eastAsia"/>
          <w:kern w:val="0"/>
          <w:sz w:val="24"/>
        </w:rPr>
        <w:t>放置母线排在工作台面上，利用标尺滑块挡料，确定剪切尺寸，然后用压料手轮将母线排压好，为防止材料翘起，损坏模具。</w:t>
      </w:r>
    </w:p>
    <w:p w:rsidR="00431A25" w:rsidRDefault="00BB1633" w:rsidP="00431A25">
      <w:pPr>
        <w:autoSpaceDE w:val="0"/>
        <w:autoSpaceDN w:val="0"/>
        <w:adjustRightInd w:val="0"/>
        <w:jc w:val="left"/>
        <w:rPr>
          <w:rFonts w:ascii="宋体" w:cs="宋体"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t>2</w:t>
      </w:r>
      <w:r w:rsidR="00431A25">
        <w:rPr>
          <w:rFonts w:ascii="宋体" w:cs="宋体"/>
          <w:kern w:val="0"/>
          <w:sz w:val="24"/>
        </w:rPr>
        <w:t xml:space="preserve">.4 </w:t>
      </w:r>
      <w:r w:rsidR="00431A25">
        <w:rPr>
          <w:rFonts w:ascii="宋体" w:cs="宋体" w:hint="eastAsia"/>
          <w:kern w:val="0"/>
          <w:sz w:val="24"/>
        </w:rPr>
        <w:t>母线排剪切端口质量不好时</w:t>
      </w:r>
      <w:r w:rsidR="00431A25">
        <w:rPr>
          <w:rFonts w:ascii="宋体" w:cs="宋体"/>
          <w:kern w:val="0"/>
          <w:sz w:val="24"/>
        </w:rPr>
        <w:t>,</w:t>
      </w:r>
      <w:r w:rsidR="00431A25">
        <w:rPr>
          <w:rFonts w:ascii="宋体" w:cs="宋体" w:hint="eastAsia"/>
          <w:kern w:val="0"/>
          <w:sz w:val="24"/>
        </w:rPr>
        <w:t>请检查上下刀片的模具间隙</w:t>
      </w:r>
      <w:r w:rsidR="00431A25">
        <w:rPr>
          <w:rFonts w:ascii="宋体" w:cs="宋体"/>
          <w:kern w:val="0"/>
          <w:sz w:val="24"/>
        </w:rPr>
        <w:t xml:space="preserve">(0.25~0.35mm </w:t>
      </w:r>
      <w:r w:rsidR="00431A25">
        <w:rPr>
          <w:rFonts w:ascii="宋体" w:cs="宋体" w:hint="eastAsia"/>
          <w:kern w:val="0"/>
          <w:sz w:val="24"/>
        </w:rPr>
        <w:t>范围</w:t>
      </w:r>
      <w:r w:rsidR="00431A25">
        <w:rPr>
          <w:rFonts w:ascii="宋体" w:cs="宋体"/>
          <w:kern w:val="0"/>
          <w:sz w:val="24"/>
        </w:rPr>
        <w:t>)</w:t>
      </w:r>
      <w:r w:rsidR="00431A25">
        <w:rPr>
          <w:rFonts w:ascii="宋体" w:cs="宋体" w:hint="eastAsia"/>
          <w:kern w:val="0"/>
          <w:sz w:val="24"/>
        </w:rPr>
        <w:t>及模具是否出现磨损。</w:t>
      </w:r>
    </w:p>
    <w:p w:rsidR="00431A25" w:rsidRDefault="00BB1633" w:rsidP="00431A25">
      <w:pPr>
        <w:autoSpaceDE w:val="0"/>
        <w:autoSpaceDN w:val="0"/>
        <w:adjustRightInd w:val="0"/>
        <w:jc w:val="left"/>
        <w:rPr>
          <w:rFonts w:ascii="宋体" w:cs="宋体"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t>2</w:t>
      </w:r>
      <w:r w:rsidR="00431A25">
        <w:rPr>
          <w:rFonts w:ascii="宋体" w:cs="宋体"/>
          <w:kern w:val="0"/>
          <w:sz w:val="24"/>
        </w:rPr>
        <w:t xml:space="preserve">.5 </w:t>
      </w:r>
      <w:r w:rsidR="00431A25">
        <w:rPr>
          <w:rFonts w:ascii="宋体" w:cs="宋体" w:hint="eastAsia"/>
          <w:kern w:val="0"/>
          <w:sz w:val="24"/>
        </w:rPr>
        <w:t>打开设备电源开关，</w:t>
      </w:r>
      <w:proofErr w:type="gramStart"/>
      <w:r w:rsidR="00431A25">
        <w:rPr>
          <w:rFonts w:ascii="宋体" w:cs="宋体" w:hint="eastAsia"/>
          <w:kern w:val="0"/>
          <w:sz w:val="24"/>
        </w:rPr>
        <w:t>踏一下</w:t>
      </w:r>
      <w:proofErr w:type="gramEnd"/>
      <w:r w:rsidR="00431A25">
        <w:rPr>
          <w:rFonts w:ascii="宋体" w:cs="宋体" w:hint="eastAsia"/>
          <w:kern w:val="0"/>
          <w:sz w:val="24"/>
        </w:rPr>
        <w:t>脚</w:t>
      </w:r>
      <w:r w:rsidR="002347C5">
        <w:rPr>
          <w:rFonts w:ascii="宋体" w:cs="宋体" w:hint="eastAsia"/>
          <w:kern w:val="0"/>
          <w:sz w:val="24"/>
        </w:rPr>
        <w:t>踏</w:t>
      </w:r>
      <w:r w:rsidR="00431A25">
        <w:rPr>
          <w:rFonts w:ascii="宋体" w:cs="宋体" w:hint="eastAsia"/>
          <w:kern w:val="0"/>
          <w:sz w:val="24"/>
        </w:rPr>
        <w:t>开关该单元油泵启动。</w:t>
      </w:r>
    </w:p>
    <w:p w:rsidR="00431A25" w:rsidRDefault="00BB1633" w:rsidP="00431A25">
      <w:pPr>
        <w:autoSpaceDE w:val="0"/>
        <w:autoSpaceDN w:val="0"/>
        <w:adjustRightInd w:val="0"/>
        <w:jc w:val="left"/>
        <w:rPr>
          <w:rFonts w:ascii="宋体" w:cs="宋体"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t>2</w:t>
      </w:r>
      <w:r w:rsidR="00431A25">
        <w:rPr>
          <w:rFonts w:ascii="宋体" w:cs="宋体"/>
          <w:kern w:val="0"/>
          <w:sz w:val="24"/>
        </w:rPr>
        <w:t xml:space="preserve">.6 </w:t>
      </w:r>
      <w:r w:rsidR="00431A25">
        <w:rPr>
          <w:rFonts w:ascii="宋体" w:cs="宋体" w:hint="eastAsia"/>
          <w:kern w:val="0"/>
          <w:sz w:val="24"/>
        </w:rPr>
        <w:t>踩下脚踏开关，上剪刀将前进，在前进过程中松开脚</w:t>
      </w:r>
      <w:r w:rsidR="000E2182">
        <w:rPr>
          <w:rFonts w:ascii="宋体" w:cs="宋体" w:hint="eastAsia"/>
          <w:kern w:val="0"/>
          <w:sz w:val="24"/>
        </w:rPr>
        <w:t>踏</w:t>
      </w:r>
      <w:r w:rsidR="00431A25">
        <w:rPr>
          <w:rFonts w:ascii="宋体" w:cs="宋体" w:hint="eastAsia"/>
          <w:kern w:val="0"/>
          <w:sz w:val="24"/>
        </w:rPr>
        <w:t>开关，上剪刀停止运行。再次踏下脚踏开关，上剪刀将继续前进，当触碰到限位开关时，上剪刀将自动返回上止点。过程中需要上剪刀返回时，按下相应的手动后退按钮时，上剪刀将退回，松开后退按钮，上剪刀将停止后退。</w:t>
      </w:r>
    </w:p>
    <w:p w:rsidR="00431A25" w:rsidRDefault="00BB1633" w:rsidP="00431A25">
      <w:pPr>
        <w:autoSpaceDE w:val="0"/>
        <w:autoSpaceDN w:val="0"/>
        <w:adjustRightInd w:val="0"/>
        <w:jc w:val="left"/>
        <w:rPr>
          <w:rFonts w:ascii="宋体" w:cs="宋体"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t>2</w:t>
      </w:r>
      <w:r w:rsidR="00431A25">
        <w:rPr>
          <w:rFonts w:ascii="宋体" w:cs="宋体"/>
          <w:kern w:val="0"/>
          <w:sz w:val="24"/>
        </w:rPr>
        <w:t xml:space="preserve">.7 </w:t>
      </w:r>
      <w:r w:rsidR="00431A25">
        <w:rPr>
          <w:rFonts w:ascii="宋体" w:cs="宋体" w:hint="eastAsia"/>
          <w:kern w:val="0"/>
          <w:sz w:val="24"/>
        </w:rPr>
        <w:t>更换模具一定要关闭设备总电源。</w:t>
      </w:r>
    </w:p>
    <w:p w:rsidR="00431A25" w:rsidRPr="005B433C" w:rsidRDefault="005B433C" w:rsidP="00431A25">
      <w:pPr>
        <w:autoSpaceDE w:val="0"/>
        <w:autoSpaceDN w:val="0"/>
        <w:adjustRightInd w:val="0"/>
        <w:jc w:val="left"/>
        <w:rPr>
          <w:rFonts w:ascii="宋体" w:cs="宋体"/>
          <w:b/>
          <w:kern w:val="0"/>
          <w:sz w:val="24"/>
        </w:rPr>
      </w:pPr>
      <w:r w:rsidRPr="005B433C">
        <w:rPr>
          <w:rFonts w:ascii="宋体" w:cs="宋体"/>
          <w:b/>
          <w:kern w:val="0"/>
          <w:sz w:val="24"/>
        </w:rPr>
        <w:t>3</w:t>
      </w:r>
      <w:r w:rsidRPr="005B433C">
        <w:rPr>
          <w:rFonts w:ascii="宋体" w:cs="宋体" w:hint="eastAsia"/>
          <w:b/>
          <w:kern w:val="0"/>
          <w:sz w:val="24"/>
        </w:rPr>
        <w:t>、</w:t>
      </w:r>
      <w:r w:rsidR="00431A25" w:rsidRPr="005B433C">
        <w:rPr>
          <w:rFonts w:ascii="宋体" w:cs="宋体" w:hint="eastAsia"/>
          <w:b/>
          <w:kern w:val="0"/>
          <w:sz w:val="24"/>
        </w:rPr>
        <w:t>冲孔加工</w:t>
      </w:r>
      <w:r w:rsidR="00BB1633" w:rsidRPr="005B433C">
        <w:rPr>
          <w:rFonts w:ascii="宋体" w:cs="宋体" w:hint="eastAsia"/>
          <w:b/>
          <w:kern w:val="0"/>
          <w:sz w:val="24"/>
        </w:rPr>
        <w:t>安全操作规程</w:t>
      </w:r>
    </w:p>
    <w:p w:rsidR="00431A25" w:rsidRDefault="00431A25" w:rsidP="00431A25">
      <w:pPr>
        <w:autoSpaceDE w:val="0"/>
        <w:autoSpaceDN w:val="0"/>
        <w:adjustRightInd w:val="0"/>
        <w:jc w:val="left"/>
        <w:rPr>
          <w:rFonts w:ascii="宋体" w:cs="宋体"/>
          <w:kern w:val="0"/>
          <w:sz w:val="24"/>
        </w:rPr>
      </w:pPr>
      <w:r>
        <w:rPr>
          <w:rFonts w:ascii="宋体" w:cs="宋体"/>
          <w:kern w:val="0"/>
          <w:sz w:val="24"/>
        </w:rPr>
        <w:t xml:space="preserve">3.1 </w:t>
      </w:r>
      <w:r>
        <w:rPr>
          <w:rFonts w:ascii="宋体" w:cs="宋体" w:hint="eastAsia"/>
          <w:kern w:val="0"/>
          <w:sz w:val="24"/>
        </w:rPr>
        <w:t>加工前给各运动部位涂润滑油，上下午各一次。</w:t>
      </w:r>
    </w:p>
    <w:p w:rsidR="00431A25" w:rsidRDefault="005B433C" w:rsidP="00431A25">
      <w:pPr>
        <w:autoSpaceDE w:val="0"/>
        <w:autoSpaceDN w:val="0"/>
        <w:adjustRightInd w:val="0"/>
        <w:jc w:val="left"/>
        <w:rPr>
          <w:rFonts w:ascii="宋体" w:cs="宋体"/>
          <w:kern w:val="0"/>
          <w:sz w:val="24"/>
        </w:rPr>
      </w:pPr>
      <w:r>
        <w:rPr>
          <w:rFonts w:ascii="宋体" w:cs="宋体"/>
          <w:kern w:val="0"/>
          <w:sz w:val="24"/>
        </w:rPr>
        <w:t>3</w:t>
      </w:r>
      <w:r w:rsidR="00431A25">
        <w:rPr>
          <w:rFonts w:ascii="宋体" w:cs="宋体"/>
          <w:kern w:val="0"/>
          <w:sz w:val="24"/>
        </w:rPr>
        <w:t xml:space="preserve">.2 </w:t>
      </w:r>
      <w:r w:rsidR="00431A25">
        <w:rPr>
          <w:rFonts w:ascii="宋体" w:cs="宋体" w:hint="eastAsia"/>
          <w:kern w:val="0"/>
          <w:sz w:val="24"/>
        </w:rPr>
        <w:t>在加工冲孔中，应确保加工材料保持水平。</w:t>
      </w:r>
    </w:p>
    <w:p w:rsidR="00431A25" w:rsidRDefault="005B433C" w:rsidP="00431A25">
      <w:pPr>
        <w:autoSpaceDE w:val="0"/>
        <w:autoSpaceDN w:val="0"/>
        <w:adjustRightInd w:val="0"/>
        <w:jc w:val="left"/>
        <w:rPr>
          <w:rFonts w:ascii="宋体" w:cs="宋体"/>
          <w:kern w:val="0"/>
          <w:sz w:val="24"/>
        </w:rPr>
      </w:pPr>
      <w:r>
        <w:rPr>
          <w:rFonts w:ascii="宋体" w:cs="宋体"/>
          <w:kern w:val="0"/>
          <w:sz w:val="24"/>
        </w:rPr>
        <w:t>3</w:t>
      </w:r>
      <w:r w:rsidR="00431A25">
        <w:rPr>
          <w:rFonts w:ascii="宋体" w:cs="宋体"/>
          <w:kern w:val="0"/>
          <w:sz w:val="24"/>
        </w:rPr>
        <w:t xml:space="preserve">.3 </w:t>
      </w:r>
      <w:r w:rsidR="00431A25">
        <w:rPr>
          <w:rFonts w:ascii="宋体" w:cs="宋体" w:hint="eastAsia"/>
          <w:kern w:val="0"/>
          <w:sz w:val="24"/>
        </w:rPr>
        <w:t>进行冲孔加工时必须选用配套的模具，切忌不要将不同内径的上下模混用，在</w:t>
      </w:r>
      <w:proofErr w:type="gramStart"/>
      <w:r w:rsidR="00431A25">
        <w:rPr>
          <w:rFonts w:ascii="宋体" w:cs="宋体" w:hint="eastAsia"/>
          <w:kern w:val="0"/>
          <w:sz w:val="24"/>
        </w:rPr>
        <w:t>加工长</w:t>
      </w:r>
      <w:proofErr w:type="gramEnd"/>
      <w:r w:rsidR="00431A25">
        <w:rPr>
          <w:rFonts w:ascii="宋体" w:cs="宋体" w:hint="eastAsia"/>
          <w:kern w:val="0"/>
          <w:sz w:val="24"/>
        </w:rPr>
        <w:t>圆孔时一定要使上下</w:t>
      </w:r>
      <w:proofErr w:type="gramStart"/>
      <w:r w:rsidR="00431A25">
        <w:rPr>
          <w:rFonts w:ascii="宋体" w:cs="宋体" w:hint="eastAsia"/>
          <w:kern w:val="0"/>
          <w:sz w:val="24"/>
        </w:rPr>
        <w:t>模方向</w:t>
      </w:r>
      <w:proofErr w:type="gramEnd"/>
      <w:r w:rsidR="00431A25">
        <w:rPr>
          <w:rFonts w:ascii="宋体" w:cs="宋体" w:hint="eastAsia"/>
          <w:kern w:val="0"/>
          <w:sz w:val="24"/>
        </w:rPr>
        <w:t>一致，否则将损坏模具。</w:t>
      </w:r>
    </w:p>
    <w:p w:rsidR="00431A25" w:rsidRDefault="005B433C" w:rsidP="00431A25">
      <w:pPr>
        <w:autoSpaceDE w:val="0"/>
        <w:autoSpaceDN w:val="0"/>
        <w:adjustRightInd w:val="0"/>
        <w:jc w:val="left"/>
        <w:rPr>
          <w:rFonts w:ascii="宋体" w:cs="宋体"/>
          <w:kern w:val="0"/>
          <w:sz w:val="24"/>
        </w:rPr>
      </w:pPr>
      <w:r>
        <w:rPr>
          <w:rFonts w:ascii="宋体" w:cs="宋体"/>
          <w:kern w:val="0"/>
          <w:sz w:val="24"/>
        </w:rPr>
        <w:t>3</w:t>
      </w:r>
      <w:r w:rsidR="00431A25">
        <w:rPr>
          <w:rFonts w:ascii="宋体" w:cs="宋体"/>
          <w:kern w:val="0"/>
          <w:sz w:val="24"/>
        </w:rPr>
        <w:t>.</w:t>
      </w:r>
      <w:r w:rsidR="00AA777C">
        <w:rPr>
          <w:rFonts w:ascii="宋体" w:cs="宋体" w:hint="eastAsia"/>
          <w:kern w:val="0"/>
          <w:sz w:val="24"/>
        </w:rPr>
        <w:t>4</w:t>
      </w:r>
      <w:r w:rsidR="00431A25">
        <w:rPr>
          <w:rFonts w:ascii="宋体" w:cs="宋体"/>
          <w:kern w:val="0"/>
          <w:sz w:val="24"/>
        </w:rPr>
        <w:t xml:space="preserve"> </w:t>
      </w:r>
      <w:r w:rsidR="00431A25">
        <w:rPr>
          <w:rFonts w:ascii="宋体" w:cs="宋体" w:hint="eastAsia"/>
          <w:kern w:val="0"/>
          <w:sz w:val="24"/>
        </w:rPr>
        <w:t>打开设备电源开关，</w:t>
      </w:r>
      <w:proofErr w:type="gramStart"/>
      <w:r w:rsidR="00431A25">
        <w:rPr>
          <w:rFonts w:ascii="宋体" w:cs="宋体" w:hint="eastAsia"/>
          <w:kern w:val="0"/>
          <w:sz w:val="24"/>
        </w:rPr>
        <w:t>踏一下</w:t>
      </w:r>
      <w:proofErr w:type="gramEnd"/>
      <w:r w:rsidR="00431A25">
        <w:rPr>
          <w:rFonts w:ascii="宋体" w:cs="宋体" w:hint="eastAsia"/>
          <w:kern w:val="0"/>
          <w:sz w:val="24"/>
        </w:rPr>
        <w:t>脚踏开关该单元油泵启动。</w:t>
      </w:r>
    </w:p>
    <w:p w:rsidR="001B2943" w:rsidRDefault="005B433C" w:rsidP="001B2943">
      <w:pPr>
        <w:autoSpaceDE w:val="0"/>
        <w:autoSpaceDN w:val="0"/>
        <w:adjustRightInd w:val="0"/>
        <w:jc w:val="left"/>
        <w:rPr>
          <w:rFonts w:ascii="宋体" w:cs="宋体"/>
          <w:kern w:val="0"/>
          <w:sz w:val="24"/>
        </w:rPr>
      </w:pPr>
      <w:r>
        <w:rPr>
          <w:rFonts w:ascii="宋体" w:cs="宋体"/>
          <w:kern w:val="0"/>
          <w:sz w:val="24"/>
        </w:rPr>
        <w:t>3</w:t>
      </w:r>
      <w:r w:rsidR="00431A25">
        <w:rPr>
          <w:rFonts w:ascii="宋体" w:cs="宋体"/>
          <w:kern w:val="0"/>
          <w:sz w:val="24"/>
        </w:rPr>
        <w:t>.</w:t>
      </w:r>
      <w:r w:rsidR="00AA777C">
        <w:rPr>
          <w:rFonts w:ascii="宋体" w:cs="宋体" w:hint="eastAsia"/>
          <w:kern w:val="0"/>
          <w:sz w:val="24"/>
        </w:rPr>
        <w:t>5</w:t>
      </w:r>
      <w:r w:rsidR="00A02286">
        <w:rPr>
          <w:rFonts w:ascii="宋体" w:cs="宋体" w:hint="eastAsia"/>
          <w:kern w:val="0"/>
          <w:sz w:val="24"/>
        </w:rPr>
        <w:t xml:space="preserve"> </w:t>
      </w:r>
      <w:r w:rsidR="00431A25">
        <w:rPr>
          <w:rFonts w:ascii="宋体" w:cs="宋体" w:hint="eastAsia"/>
          <w:kern w:val="0"/>
          <w:sz w:val="24"/>
        </w:rPr>
        <w:t>踩下脚踏开关，冲孔将</w:t>
      </w:r>
      <w:r>
        <w:rPr>
          <w:rFonts w:ascii="宋体" w:cs="宋体" w:hint="eastAsia"/>
          <w:kern w:val="0"/>
          <w:sz w:val="24"/>
        </w:rPr>
        <w:t>前进，在前进过程中松开脚踏开关，冲头停止运行，再次踩下脚踏开关</w:t>
      </w:r>
      <w:r w:rsidR="00431A25">
        <w:rPr>
          <w:rFonts w:ascii="宋体" w:cs="宋体" w:hint="eastAsia"/>
          <w:kern w:val="0"/>
          <w:sz w:val="24"/>
        </w:rPr>
        <w:t>冲头将继续前进，当触碰到限位开关时，冲头将自动返回上止点。过程中需要冲头返回时，按下相应的手动后退按钮，冲头将退回，松开后退按钮，冲头则停止后退。</w:t>
      </w:r>
    </w:p>
    <w:p w:rsidR="00431A25" w:rsidRDefault="005B433C" w:rsidP="00431A25">
      <w:pPr>
        <w:autoSpaceDE w:val="0"/>
        <w:autoSpaceDN w:val="0"/>
        <w:adjustRightInd w:val="0"/>
        <w:jc w:val="left"/>
        <w:rPr>
          <w:rFonts w:ascii="宋体" w:cs="宋体"/>
          <w:kern w:val="0"/>
          <w:sz w:val="24"/>
        </w:rPr>
      </w:pPr>
      <w:r>
        <w:rPr>
          <w:rFonts w:ascii="宋体" w:cs="宋体"/>
          <w:kern w:val="0"/>
          <w:sz w:val="24"/>
        </w:rPr>
        <w:t>3.</w:t>
      </w:r>
      <w:r w:rsidR="00AA777C">
        <w:rPr>
          <w:rFonts w:ascii="宋体" w:cs="宋体" w:hint="eastAsia"/>
          <w:kern w:val="0"/>
          <w:sz w:val="24"/>
        </w:rPr>
        <w:t xml:space="preserve">6 </w:t>
      </w:r>
      <w:r w:rsidR="001B2943">
        <w:rPr>
          <w:rFonts w:ascii="宋体" w:cs="宋体" w:hint="eastAsia"/>
          <w:kern w:val="0"/>
          <w:sz w:val="24"/>
        </w:rPr>
        <w:t>更换模具一定要关闭设备总电源，以免误操作造成人身伤害；模具更换一定要保持清洁；在冲孔作业过程中需经常检查，上下</w:t>
      </w:r>
      <w:proofErr w:type="gramStart"/>
      <w:r w:rsidR="001B2943">
        <w:rPr>
          <w:rFonts w:ascii="宋体" w:cs="宋体" w:hint="eastAsia"/>
          <w:kern w:val="0"/>
          <w:sz w:val="24"/>
        </w:rPr>
        <w:t>模固定</w:t>
      </w:r>
      <w:proofErr w:type="gramEnd"/>
      <w:r w:rsidR="001B2943">
        <w:rPr>
          <w:rFonts w:ascii="宋体" w:cs="宋体" w:hint="eastAsia"/>
          <w:kern w:val="0"/>
          <w:sz w:val="24"/>
        </w:rPr>
        <w:t>螺栓，以防松动，造成偏冲，损坏模具。</w:t>
      </w:r>
    </w:p>
    <w:p w:rsidR="00431A25" w:rsidRPr="005B433C" w:rsidRDefault="005B433C" w:rsidP="00431A25">
      <w:pPr>
        <w:autoSpaceDE w:val="0"/>
        <w:autoSpaceDN w:val="0"/>
        <w:adjustRightInd w:val="0"/>
        <w:jc w:val="left"/>
        <w:rPr>
          <w:rFonts w:ascii="宋体" w:cs="宋体"/>
          <w:b/>
          <w:kern w:val="0"/>
          <w:sz w:val="24"/>
        </w:rPr>
      </w:pPr>
      <w:r w:rsidRPr="005B433C">
        <w:rPr>
          <w:rFonts w:ascii="宋体" w:cs="宋体" w:hint="eastAsia"/>
          <w:b/>
          <w:kern w:val="0"/>
          <w:sz w:val="24"/>
        </w:rPr>
        <w:t>4、</w:t>
      </w:r>
      <w:r w:rsidR="00431A25" w:rsidRPr="005B433C">
        <w:rPr>
          <w:rFonts w:ascii="宋体" w:cs="宋体" w:hint="eastAsia"/>
          <w:b/>
          <w:kern w:val="0"/>
          <w:sz w:val="24"/>
        </w:rPr>
        <w:t>折弯加工</w:t>
      </w:r>
      <w:r w:rsidRPr="005B433C">
        <w:rPr>
          <w:rFonts w:ascii="宋体" w:cs="宋体" w:hint="eastAsia"/>
          <w:b/>
          <w:kern w:val="0"/>
          <w:sz w:val="24"/>
        </w:rPr>
        <w:t>安全操作规程</w:t>
      </w:r>
    </w:p>
    <w:p w:rsidR="00431A25" w:rsidRDefault="005B433C" w:rsidP="00431A25">
      <w:pPr>
        <w:autoSpaceDE w:val="0"/>
        <w:autoSpaceDN w:val="0"/>
        <w:adjustRightInd w:val="0"/>
        <w:jc w:val="left"/>
        <w:rPr>
          <w:rFonts w:ascii="宋体" w:cs="宋体"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t>4</w:t>
      </w:r>
      <w:r w:rsidR="00431A25">
        <w:rPr>
          <w:rFonts w:ascii="宋体" w:cs="宋体"/>
          <w:kern w:val="0"/>
          <w:sz w:val="24"/>
        </w:rPr>
        <w:t xml:space="preserve">.1 </w:t>
      </w:r>
      <w:r w:rsidR="00431A25">
        <w:rPr>
          <w:rFonts w:ascii="宋体" w:cs="宋体" w:hint="eastAsia"/>
          <w:kern w:val="0"/>
          <w:sz w:val="24"/>
        </w:rPr>
        <w:t>折弯时应根据材料的厚度和宽度</w:t>
      </w:r>
      <w:r w:rsidR="00E6137F">
        <w:rPr>
          <w:rFonts w:ascii="宋体" w:cs="宋体" w:hint="eastAsia"/>
          <w:kern w:val="0"/>
          <w:sz w:val="24"/>
        </w:rPr>
        <w:t>选用合适模具</w:t>
      </w:r>
      <w:r w:rsidR="00431A25">
        <w:rPr>
          <w:rFonts w:ascii="宋体" w:cs="宋体" w:hint="eastAsia"/>
          <w:kern w:val="0"/>
          <w:sz w:val="24"/>
        </w:rPr>
        <w:t>。平弯模具采用双头</w:t>
      </w:r>
      <w:r w:rsidR="00431A25">
        <w:rPr>
          <w:rFonts w:ascii="宋体" w:cs="宋体"/>
          <w:kern w:val="0"/>
          <w:sz w:val="24"/>
        </w:rPr>
        <w:t xml:space="preserve">R4 </w:t>
      </w:r>
      <w:r w:rsidR="00431A25">
        <w:rPr>
          <w:rFonts w:ascii="宋体" w:cs="宋体" w:hint="eastAsia"/>
          <w:kern w:val="0"/>
          <w:sz w:val="24"/>
        </w:rPr>
        <w:t>和</w:t>
      </w:r>
      <w:r w:rsidR="00431A25">
        <w:rPr>
          <w:rFonts w:ascii="宋体" w:cs="宋体"/>
          <w:kern w:val="0"/>
          <w:sz w:val="24"/>
        </w:rPr>
        <w:t xml:space="preserve">R8 </w:t>
      </w:r>
      <w:r w:rsidR="00431A25">
        <w:rPr>
          <w:rFonts w:ascii="宋体" w:cs="宋体" w:hint="eastAsia"/>
          <w:kern w:val="0"/>
          <w:sz w:val="24"/>
        </w:rPr>
        <w:t>折弯模，可</w:t>
      </w:r>
      <w:proofErr w:type="gramStart"/>
      <w:r w:rsidR="00431A25">
        <w:rPr>
          <w:rFonts w:ascii="宋体" w:cs="宋体" w:hint="eastAsia"/>
          <w:kern w:val="0"/>
          <w:sz w:val="24"/>
        </w:rPr>
        <w:t>满足排厚</w:t>
      </w:r>
      <w:proofErr w:type="gramEnd"/>
      <w:r w:rsidR="00431A25">
        <w:rPr>
          <w:rFonts w:ascii="宋体" w:cs="宋体"/>
          <w:kern w:val="0"/>
          <w:sz w:val="24"/>
        </w:rPr>
        <w:t xml:space="preserve">15mm </w:t>
      </w:r>
      <w:r w:rsidR="00431A25">
        <w:rPr>
          <w:rFonts w:ascii="宋体" w:cs="宋体" w:hint="eastAsia"/>
          <w:kern w:val="0"/>
          <w:sz w:val="24"/>
        </w:rPr>
        <w:t>以下，</w:t>
      </w:r>
      <w:proofErr w:type="gramStart"/>
      <w:r w:rsidR="00431A25">
        <w:rPr>
          <w:rFonts w:ascii="宋体" w:cs="宋体" w:hint="eastAsia"/>
          <w:kern w:val="0"/>
          <w:sz w:val="24"/>
        </w:rPr>
        <w:t>排宽</w:t>
      </w:r>
      <w:proofErr w:type="gramEnd"/>
      <w:r w:rsidR="00431A25">
        <w:rPr>
          <w:rFonts w:ascii="宋体" w:cs="宋体"/>
          <w:kern w:val="0"/>
          <w:sz w:val="24"/>
        </w:rPr>
        <w:t xml:space="preserve">160mm </w:t>
      </w:r>
      <w:r w:rsidR="00431A25">
        <w:rPr>
          <w:rFonts w:ascii="宋体" w:cs="宋体" w:hint="eastAsia"/>
          <w:kern w:val="0"/>
          <w:sz w:val="24"/>
        </w:rPr>
        <w:t>以下</w:t>
      </w:r>
      <w:proofErr w:type="gramStart"/>
      <w:r w:rsidR="00431A25">
        <w:rPr>
          <w:rFonts w:ascii="宋体" w:cs="宋体" w:hint="eastAsia"/>
          <w:kern w:val="0"/>
          <w:sz w:val="24"/>
        </w:rPr>
        <w:t>的母排加工</w:t>
      </w:r>
      <w:proofErr w:type="gramEnd"/>
      <w:r w:rsidR="00431A25">
        <w:rPr>
          <w:rFonts w:ascii="宋体" w:cs="宋体" w:hint="eastAsia"/>
          <w:kern w:val="0"/>
          <w:sz w:val="24"/>
        </w:rPr>
        <w:t>。将</w:t>
      </w:r>
      <w:r w:rsidR="00431A25">
        <w:rPr>
          <w:rFonts w:ascii="宋体" w:cs="宋体"/>
          <w:kern w:val="0"/>
          <w:sz w:val="24"/>
        </w:rPr>
        <w:t>R4</w:t>
      </w:r>
      <w:r w:rsidR="00431A25">
        <w:rPr>
          <w:rFonts w:ascii="宋体" w:cs="宋体" w:hint="eastAsia"/>
          <w:kern w:val="0"/>
          <w:sz w:val="24"/>
        </w:rPr>
        <w:t>、</w:t>
      </w:r>
      <w:r w:rsidR="00431A25">
        <w:rPr>
          <w:rFonts w:ascii="宋体" w:cs="宋体"/>
          <w:kern w:val="0"/>
          <w:sz w:val="24"/>
        </w:rPr>
        <w:t xml:space="preserve">R8 </w:t>
      </w:r>
      <w:r w:rsidR="00431A25">
        <w:rPr>
          <w:rFonts w:ascii="宋体" w:cs="宋体" w:hint="eastAsia"/>
          <w:kern w:val="0"/>
          <w:sz w:val="24"/>
        </w:rPr>
        <w:t>折弯</w:t>
      </w:r>
      <w:proofErr w:type="gramStart"/>
      <w:r w:rsidR="00431A25">
        <w:rPr>
          <w:rFonts w:ascii="宋体" w:cs="宋体" w:hint="eastAsia"/>
          <w:kern w:val="0"/>
          <w:sz w:val="24"/>
        </w:rPr>
        <w:t>模固定</w:t>
      </w:r>
      <w:proofErr w:type="gramEnd"/>
      <w:r w:rsidR="00431A25">
        <w:rPr>
          <w:rFonts w:ascii="宋体" w:cs="宋体" w:hint="eastAsia"/>
          <w:kern w:val="0"/>
          <w:sz w:val="24"/>
        </w:rPr>
        <w:t>在折弯模座上，折弯凹模</w:t>
      </w:r>
      <w:proofErr w:type="gramStart"/>
      <w:r w:rsidR="00431A25">
        <w:rPr>
          <w:rFonts w:ascii="宋体" w:cs="宋体" w:hint="eastAsia"/>
          <w:kern w:val="0"/>
          <w:sz w:val="24"/>
        </w:rPr>
        <w:t>根据排</w:t>
      </w:r>
      <w:r w:rsidR="00E6137F">
        <w:rPr>
          <w:rFonts w:ascii="宋体" w:cs="宋体" w:hint="eastAsia"/>
          <w:kern w:val="0"/>
          <w:sz w:val="24"/>
        </w:rPr>
        <w:t>厚</w:t>
      </w:r>
      <w:r w:rsidR="00431A25">
        <w:rPr>
          <w:rFonts w:ascii="宋体" w:cs="宋体" w:hint="eastAsia"/>
          <w:kern w:val="0"/>
          <w:sz w:val="24"/>
        </w:rPr>
        <w:t>不同</w:t>
      </w:r>
      <w:proofErr w:type="gramEnd"/>
      <w:r w:rsidR="00431A25">
        <w:rPr>
          <w:rFonts w:ascii="宋体" w:cs="宋体" w:hint="eastAsia"/>
          <w:kern w:val="0"/>
          <w:sz w:val="24"/>
        </w:rPr>
        <w:t>安置到</w:t>
      </w:r>
      <w:proofErr w:type="gramStart"/>
      <w:r w:rsidR="00431A25">
        <w:rPr>
          <w:rFonts w:ascii="宋体" w:cs="宋体" w:hint="eastAsia"/>
          <w:kern w:val="0"/>
          <w:sz w:val="24"/>
        </w:rPr>
        <w:t>凸</w:t>
      </w:r>
      <w:proofErr w:type="gramEnd"/>
      <w:r w:rsidR="00431A25">
        <w:rPr>
          <w:rFonts w:ascii="宋体" w:cs="宋体" w:hint="eastAsia"/>
          <w:kern w:val="0"/>
          <w:sz w:val="24"/>
        </w:rPr>
        <w:t>模</w:t>
      </w:r>
      <w:r w:rsidR="00431A25">
        <w:rPr>
          <w:rFonts w:ascii="宋体" w:cs="宋体"/>
          <w:kern w:val="0"/>
          <w:sz w:val="24"/>
        </w:rPr>
        <w:t xml:space="preserve">R4 </w:t>
      </w:r>
      <w:r w:rsidR="00431A25">
        <w:rPr>
          <w:rFonts w:ascii="宋体" w:cs="宋体" w:hint="eastAsia"/>
          <w:kern w:val="0"/>
          <w:sz w:val="24"/>
        </w:rPr>
        <w:t>和</w:t>
      </w:r>
      <w:r w:rsidR="00431A25">
        <w:rPr>
          <w:rFonts w:ascii="宋体" w:cs="宋体"/>
          <w:kern w:val="0"/>
          <w:sz w:val="24"/>
        </w:rPr>
        <w:t xml:space="preserve">R8 </w:t>
      </w:r>
      <w:r w:rsidR="00431A25">
        <w:rPr>
          <w:rFonts w:ascii="宋体" w:cs="宋体" w:hint="eastAsia"/>
          <w:kern w:val="0"/>
          <w:sz w:val="24"/>
        </w:rPr>
        <w:t>上。</w:t>
      </w:r>
    </w:p>
    <w:p w:rsidR="00431A25" w:rsidRDefault="005B433C" w:rsidP="00431A25">
      <w:pPr>
        <w:autoSpaceDE w:val="0"/>
        <w:autoSpaceDN w:val="0"/>
        <w:adjustRightInd w:val="0"/>
        <w:jc w:val="left"/>
        <w:rPr>
          <w:rFonts w:ascii="宋体" w:cs="宋体"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t>4</w:t>
      </w:r>
      <w:r w:rsidR="00431A25">
        <w:rPr>
          <w:rFonts w:ascii="宋体" w:cs="宋体"/>
          <w:kern w:val="0"/>
          <w:sz w:val="24"/>
        </w:rPr>
        <w:t xml:space="preserve">.2 </w:t>
      </w:r>
      <w:r w:rsidR="00431A25">
        <w:rPr>
          <w:rFonts w:ascii="宋体" w:cs="宋体" w:hint="eastAsia"/>
          <w:kern w:val="0"/>
          <w:sz w:val="24"/>
        </w:rPr>
        <w:t>打开电源开关，</w:t>
      </w:r>
      <w:r w:rsidR="00256AE2">
        <w:rPr>
          <w:rFonts w:ascii="宋体" w:cs="宋体" w:hint="eastAsia"/>
          <w:kern w:val="0"/>
          <w:sz w:val="24"/>
        </w:rPr>
        <w:t>输入电脑数据，</w:t>
      </w:r>
      <w:proofErr w:type="gramStart"/>
      <w:r w:rsidR="00431A25">
        <w:rPr>
          <w:rFonts w:ascii="宋体" w:cs="宋体" w:hint="eastAsia"/>
          <w:kern w:val="0"/>
          <w:sz w:val="24"/>
        </w:rPr>
        <w:t>踏一下</w:t>
      </w:r>
      <w:proofErr w:type="gramEnd"/>
      <w:r w:rsidR="00431A25">
        <w:rPr>
          <w:rFonts w:ascii="宋体" w:cs="宋体" w:hint="eastAsia"/>
          <w:kern w:val="0"/>
          <w:sz w:val="24"/>
        </w:rPr>
        <w:t>脚踏开关，折弯单元油泵启动，</w:t>
      </w:r>
    </w:p>
    <w:p w:rsidR="00431A25" w:rsidRDefault="005B433C" w:rsidP="00431A25">
      <w:pPr>
        <w:autoSpaceDE w:val="0"/>
        <w:autoSpaceDN w:val="0"/>
        <w:adjustRightInd w:val="0"/>
        <w:jc w:val="left"/>
        <w:rPr>
          <w:rFonts w:ascii="宋体" w:cs="宋体"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t>4</w:t>
      </w:r>
      <w:r w:rsidR="00431A25">
        <w:rPr>
          <w:rFonts w:ascii="宋体" w:cs="宋体"/>
          <w:kern w:val="0"/>
          <w:sz w:val="24"/>
        </w:rPr>
        <w:t xml:space="preserve">.3 </w:t>
      </w:r>
      <w:r w:rsidR="00431A25">
        <w:rPr>
          <w:rFonts w:ascii="宋体" w:cs="宋体" w:hint="eastAsia"/>
          <w:kern w:val="0"/>
          <w:sz w:val="24"/>
        </w:rPr>
        <w:t>踩下折弯单元脚踏开关，动模将前进，在前进过程中松开脚踏开关，动</w:t>
      </w:r>
      <w:proofErr w:type="gramStart"/>
      <w:r w:rsidR="00431A25">
        <w:rPr>
          <w:rFonts w:ascii="宋体" w:cs="宋体" w:hint="eastAsia"/>
          <w:kern w:val="0"/>
          <w:sz w:val="24"/>
        </w:rPr>
        <w:t>模停止</w:t>
      </w:r>
      <w:proofErr w:type="gramEnd"/>
      <w:r w:rsidR="00431A25">
        <w:rPr>
          <w:rFonts w:ascii="宋体" w:cs="宋体" w:hint="eastAsia"/>
          <w:kern w:val="0"/>
          <w:sz w:val="24"/>
        </w:rPr>
        <w:t>前进，再次踩下脚踏开关，动模将继续前进，过程中需要动模后退，按后退按钮，动模将退回到所需位置，松开后退按钮，动模则停止后退。</w:t>
      </w:r>
      <w:bookmarkStart w:id="0" w:name="_GoBack"/>
      <w:bookmarkEnd w:id="0"/>
    </w:p>
    <w:p w:rsidR="00431A25" w:rsidRPr="00431A25" w:rsidRDefault="005B433C" w:rsidP="00431A25">
      <w:pPr>
        <w:autoSpaceDE w:val="0"/>
        <w:autoSpaceDN w:val="0"/>
        <w:adjustRightInd w:val="0"/>
        <w:jc w:val="left"/>
        <w:rPr>
          <w:rFonts w:ascii="宋体" w:cs="宋体"/>
          <w:b/>
          <w:kern w:val="0"/>
          <w:sz w:val="24"/>
        </w:rPr>
      </w:pPr>
      <w:r>
        <w:rPr>
          <w:rFonts w:ascii="宋体" w:cs="宋体" w:hint="eastAsia"/>
          <w:b/>
          <w:kern w:val="0"/>
          <w:sz w:val="24"/>
        </w:rPr>
        <w:t>5</w:t>
      </w:r>
      <w:r w:rsidR="00431A25" w:rsidRPr="00431A25">
        <w:rPr>
          <w:rFonts w:ascii="宋体" w:cs="宋体" w:hint="eastAsia"/>
          <w:b/>
          <w:kern w:val="0"/>
          <w:sz w:val="24"/>
        </w:rPr>
        <w:t>、设备保养与维护</w:t>
      </w:r>
    </w:p>
    <w:p w:rsidR="00431A25" w:rsidRDefault="005B433C" w:rsidP="00431A25">
      <w:pPr>
        <w:autoSpaceDE w:val="0"/>
        <w:autoSpaceDN w:val="0"/>
        <w:adjustRightInd w:val="0"/>
        <w:jc w:val="left"/>
        <w:rPr>
          <w:rFonts w:ascii="宋体" w:cs="宋体"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t>5</w:t>
      </w:r>
      <w:r w:rsidR="00431A25">
        <w:rPr>
          <w:rFonts w:ascii="宋体" w:cs="宋体"/>
          <w:kern w:val="0"/>
          <w:sz w:val="24"/>
        </w:rPr>
        <w:t xml:space="preserve">.1 </w:t>
      </w:r>
      <w:r w:rsidR="00431A25">
        <w:rPr>
          <w:rFonts w:ascii="宋体" w:cs="宋体" w:hint="eastAsia"/>
          <w:kern w:val="0"/>
          <w:sz w:val="24"/>
        </w:rPr>
        <w:t>运动部位要保持清洁，每日数次给油以保证各单元正常工作，每日开机前要检查油位各管路，电气是否异常，如有异常及时排除后进行工作。</w:t>
      </w:r>
    </w:p>
    <w:p w:rsidR="00431A25" w:rsidRDefault="005B433C" w:rsidP="00431A25">
      <w:pPr>
        <w:autoSpaceDE w:val="0"/>
        <w:autoSpaceDN w:val="0"/>
        <w:adjustRightInd w:val="0"/>
        <w:jc w:val="left"/>
        <w:rPr>
          <w:rFonts w:ascii="宋体" w:cs="宋体"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t>5</w:t>
      </w:r>
      <w:r w:rsidR="00431A25">
        <w:rPr>
          <w:rFonts w:ascii="宋体" w:cs="宋体"/>
          <w:kern w:val="0"/>
          <w:sz w:val="24"/>
        </w:rPr>
        <w:t xml:space="preserve">.2 </w:t>
      </w:r>
      <w:r w:rsidR="00431A25">
        <w:rPr>
          <w:rFonts w:ascii="宋体" w:cs="宋体" w:hint="eastAsia"/>
          <w:kern w:val="0"/>
          <w:sz w:val="24"/>
        </w:rPr>
        <w:t>机器长期未用</w:t>
      </w:r>
      <w:r w:rsidR="00431A25">
        <w:rPr>
          <w:rFonts w:ascii="宋体" w:cs="宋体"/>
          <w:kern w:val="0"/>
          <w:sz w:val="24"/>
        </w:rPr>
        <w:t>(</w:t>
      </w:r>
      <w:r w:rsidR="00431A25">
        <w:rPr>
          <w:rFonts w:ascii="宋体" w:cs="宋体" w:hint="eastAsia"/>
          <w:kern w:val="0"/>
          <w:sz w:val="24"/>
        </w:rPr>
        <w:t>超过两周</w:t>
      </w:r>
      <w:r w:rsidR="00431A25">
        <w:rPr>
          <w:rFonts w:ascii="宋体" w:cs="宋体"/>
          <w:kern w:val="0"/>
          <w:sz w:val="24"/>
        </w:rPr>
        <w:t>)</w:t>
      </w:r>
      <w:r w:rsidR="00431A25">
        <w:rPr>
          <w:rFonts w:ascii="宋体" w:cs="宋体" w:hint="eastAsia"/>
          <w:kern w:val="0"/>
          <w:sz w:val="24"/>
        </w:rPr>
        <w:t>，再次启动时，要对各运动部位进行清洁整理，并进行润滑，机器启动后需空运转</w:t>
      </w:r>
      <w:r w:rsidR="00431A25">
        <w:rPr>
          <w:rFonts w:ascii="宋体" w:cs="宋体"/>
          <w:kern w:val="0"/>
          <w:sz w:val="24"/>
        </w:rPr>
        <w:t xml:space="preserve">5~10 </w:t>
      </w:r>
      <w:r w:rsidR="00431A25">
        <w:rPr>
          <w:rFonts w:ascii="宋体" w:cs="宋体" w:hint="eastAsia"/>
          <w:kern w:val="0"/>
          <w:sz w:val="24"/>
        </w:rPr>
        <w:t>分钟，运行</w:t>
      </w:r>
      <w:r w:rsidR="00AA777C">
        <w:rPr>
          <w:rFonts w:ascii="宋体" w:cs="宋体" w:hint="eastAsia"/>
          <w:kern w:val="0"/>
          <w:sz w:val="24"/>
        </w:rPr>
        <w:t>声音无</w:t>
      </w:r>
      <w:r w:rsidR="00431A25">
        <w:rPr>
          <w:rFonts w:ascii="宋体" w:cs="宋体" w:hint="eastAsia"/>
          <w:kern w:val="0"/>
          <w:sz w:val="24"/>
        </w:rPr>
        <w:t>异常再进行工作。</w:t>
      </w:r>
    </w:p>
    <w:p w:rsidR="00431A25" w:rsidRDefault="005B433C" w:rsidP="00431A25">
      <w:pPr>
        <w:autoSpaceDE w:val="0"/>
        <w:autoSpaceDN w:val="0"/>
        <w:adjustRightInd w:val="0"/>
        <w:jc w:val="left"/>
        <w:rPr>
          <w:rFonts w:ascii="宋体" w:cs="宋体"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t>5</w:t>
      </w:r>
      <w:r w:rsidR="00431A25">
        <w:rPr>
          <w:rFonts w:ascii="宋体" w:cs="宋体"/>
          <w:kern w:val="0"/>
          <w:sz w:val="24"/>
        </w:rPr>
        <w:t xml:space="preserve">.3 </w:t>
      </w:r>
      <w:r w:rsidR="00431A25">
        <w:rPr>
          <w:rFonts w:ascii="宋体" w:cs="宋体" w:hint="eastAsia"/>
          <w:kern w:val="0"/>
          <w:sz w:val="24"/>
        </w:rPr>
        <w:t>定期查看</w:t>
      </w:r>
      <w:r w:rsidR="00431A25">
        <w:rPr>
          <w:rFonts w:ascii="宋体" w:cs="宋体"/>
          <w:kern w:val="0"/>
          <w:sz w:val="24"/>
        </w:rPr>
        <w:t>(</w:t>
      </w:r>
      <w:r w:rsidR="00431A25">
        <w:rPr>
          <w:rFonts w:ascii="宋体" w:cs="宋体" w:hint="eastAsia"/>
          <w:kern w:val="0"/>
          <w:sz w:val="24"/>
        </w:rPr>
        <w:t>每工作日</w:t>
      </w:r>
      <w:r w:rsidR="00431A25">
        <w:rPr>
          <w:rFonts w:ascii="宋体" w:cs="宋体"/>
          <w:kern w:val="0"/>
          <w:sz w:val="24"/>
        </w:rPr>
        <w:t>)</w:t>
      </w:r>
      <w:r w:rsidR="00431A25">
        <w:rPr>
          <w:rFonts w:ascii="宋体" w:cs="宋体" w:hint="eastAsia"/>
          <w:kern w:val="0"/>
          <w:sz w:val="24"/>
        </w:rPr>
        <w:t>油箱中的液位计，油液不足时要及时补充，液压油一定要使用规定型号</w:t>
      </w:r>
      <w:r w:rsidR="00431A25">
        <w:rPr>
          <w:rFonts w:ascii="宋体" w:cs="宋体"/>
          <w:kern w:val="0"/>
          <w:sz w:val="24"/>
        </w:rPr>
        <w:t>(</w:t>
      </w:r>
      <w:r w:rsidR="00431A25">
        <w:rPr>
          <w:rFonts w:ascii="宋体" w:cs="宋体" w:hint="eastAsia"/>
          <w:kern w:val="0"/>
          <w:sz w:val="24"/>
        </w:rPr>
        <w:t>夏季使用</w:t>
      </w:r>
      <w:r w:rsidR="00431A25">
        <w:rPr>
          <w:rFonts w:ascii="宋体" w:cs="宋体"/>
          <w:kern w:val="0"/>
          <w:sz w:val="24"/>
        </w:rPr>
        <w:t>N46#</w:t>
      </w:r>
      <w:r w:rsidR="00431A25">
        <w:rPr>
          <w:rFonts w:ascii="宋体" w:cs="宋体" w:hint="eastAsia"/>
          <w:kern w:val="0"/>
          <w:sz w:val="24"/>
        </w:rPr>
        <w:t>，冬季使用</w:t>
      </w:r>
      <w:r w:rsidR="00431A25">
        <w:rPr>
          <w:rFonts w:ascii="宋体" w:cs="宋体"/>
          <w:kern w:val="0"/>
          <w:sz w:val="24"/>
        </w:rPr>
        <w:t>N32#</w:t>
      </w:r>
      <w:r w:rsidR="00431A25">
        <w:rPr>
          <w:rFonts w:ascii="宋体" w:cs="宋体" w:hint="eastAsia"/>
          <w:kern w:val="0"/>
          <w:sz w:val="24"/>
        </w:rPr>
        <w:t>抗磨液压油</w:t>
      </w:r>
      <w:r w:rsidR="00431A25">
        <w:rPr>
          <w:rFonts w:ascii="宋体" w:cs="宋体"/>
          <w:kern w:val="0"/>
          <w:sz w:val="24"/>
        </w:rPr>
        <w:t>)</w:t>
      </w:r>
      <w:r w:rsidR="00431A25">
        <w:rPr>
          <w:rFonts w:ascii="宋体" w:cs="宋体" w:hint="eastAsia"/>
          <w:kern w:val="0"/>
          <w:sz w:val="24"/>
        </w:rPr>
        <w:t>。</w:t>
      </w:r>
    </w:p>
    <w:p w:rsidR="005B17E5" w:rsidRDefault="005B433C" w:rsidP="005B433C">
      <w:pPr>
        <w:autoSpaceDE w:val="0"/>
        <w:autoSpaceDN w:val="0"/>
        <w:adjustRightInd w:val="0"/>
        <w:jc w:val="left"/>
        <w:rPr>
          <w:rFonts w:ascii="宋体" w:cs="宋体"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t>5</w:t>
      </w:r>
      <w:r w:rsidR="00431A25">
        <w:rPr>
          <w:rFonts w:ascii="宋体" w:cs="宋体"/>
          <w:kern w:val="0"/>
          <w:sz w:val="24"/>
        </w:rPr>
        <w:t xml:space="preserve">.4 </w:t>
      </w:r>
      <w:r w:rsidR="00431A25">
        <w:rPr>
          <w:rFonts w:ascii="宋体" w:cs="宋体" w:hint="eastAsia"/>
          <w:kern w:val="0"/>
          <w:sz w:val="24"/>
        </w:rPr>
        <w:t>机器经长期使用，达不到使用压力时，</w:t>
      </w:r>
      <w:proofErr w:type="gramStart"/>
      <w:r w:rsidR="00431A25">
        <w:rPr>
          <w:rFonts w:ascii="宋体" w:cs="宋体" w:hint="eastAsia"/>
          <w:kern w:val="0"/>
          <w:sz w:val="24"/>
        </w:rPr>
        <w:t>请调整</w:t>
      </w:r>
      <w:proofErr w:type="gramEnd"/>
      <w:r w:rsidR="00431A25">
        <w:rPr>
          <w:rFonts w:ascii="宋体" w:cs="宋体" w:hint="eastAsia"/>
          <w:kern w:val="0"/>
          <w:sz w:val="24"/>
        </w:rPr>
        <w:t>溢流阀，调整时，松开锁紧螺母，顺时针旋转手轮为增压，反之为降压。按后退按钮到上止点位置，连续按压，看压力表指针在</w:t>
      </w:r>
      <w:r w:rsidR="00431A25">
        <w:rPr>
          <w:rFonts w:ascii="宋体" w:cs="宋体"/>
          <w:kern w:val="0"/>
          <w:sz w:val="24"/>
        </w:rPr>
        <w:t xml:space="preserve">25MPa </w:t>
      </w:r>
      <w:r w:rsidR="00431A25">
        <w:rPr>
          <w:rFonts w:ascii="宋体" w:cs="宋体" w:hint="eastAsia"/>
          <w:kern w:val="0"/>
          <w:sz w:val="24"/>
        </w:rPr>
        <w:t>左右（冲孔、剪切压力约</w:t>
      </w:r>
      <w:r w:rsidR="00431A25">
        <w:rPr>
          <w:rFonts w:ascii="宋体" w:cs="宋体"/>
          <w:kern w:val="0"/>
          <w:sz w:val="24"/>
        </w:rPr>
        <w:t>28MPa</w:t>
      </w:r>
      <w:r w:rsidR="00431A25">
        <w:rPr>
          <w:rFonts w:ascii="宋体" w:cs="宋体" w:hint="eastAsia"/>
          <w:kern w:val="0"/>
          <w:sz w:val="24"/>
        </w:rPr>
        <w:t>，折弯压力约</w:t>
      </w:r>
      <w:r w:rsidR="00431A25">
        <w:rPr>
          <w:rFonts w:ascii="宋体" w:cs="宋体"/>
          <w:kern w:val="0"/>
          <w:sz w:val="24"/>
        </w:rPr>
        <w:t>25MPa</w:t>
      </w:r>
      <w:r w:rsidR="00431A25">
        <w:rPr>
          <w:rFonts w:ascii="宋体" w:cs="宋体" w:hint="eastAsia"/>
          <w:kern w:val="0"/>
          <w:sz w:val="24"/>
        </w:rPr>
        <w:t>），试验能否达到工作。能正常工作时，旋紧锁紧螺母。</w:t>
      </w:r>
    </w:p>
    <w:p w:rsidR="00256AE2" w:rsidRDefault="00256AE2" w:rsidP="005B433C">
      <w:pPr>
        <w:autoSpaceDE w:val="0"/>
        <w:autoSpaceDN w:val="0"/>
        <w:adjustRightInd w:val="0"/>
        <w:jc w:val="left"/>
        <w:rPr>
          <w:rFonts w:ascii="宋体" w:cs="宋体"/>
          <w:kern w:val="0"/>
          <w:sz w:val="24"/>
        </w:rPr>
      </w:pPr>
    </w:p>
    <w:p w:rsidR="00256AE2" w:rsidRPr="005528D4" w:rsidRDefault="00256AE2" w:rsidP="005B433C">
      <w:pPr>
        <w:autoSpaceDE w:val="0"/>
        <w:autoSpaceDN w:val="0"/>
        <w:adjustRightInd w:val="0"/>
        <w:jc w:val="left"/>
        <w:rPr>
          <w:rFonts w:ascii="宋体" w:cs="宋体"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t xml:space="preserve">                                            </w:t>
      </w:r>
      <w:r w:rsidRPr="005528D4">
        <w:rPr>
          <w:rFonts w:ascii="宋体" w:cs="宋体" w:hint="eastAsia"/>
          <w:kern w:val="0"/>
          <w:sz w:val="24"/>
        </w:rPr>
        <w:t xml:space="preserve">  </w:t>
      </w:r>
      <w:proofErr w:type="gramStart"/>
      <w:r w:rsidRPr="005528D4">
        <w:rPr>
          <w:rFonts w:ascii="宋体" w:cs="宋体" w:hint="eastAsia"/>
          <w:kern w:val="0"/>
          <w:sz w:val="24"/>
        </w:rPr>
        <w:t>安徽皖辉电气设备</w:t>
      </w:r>
      <w:proofErr w:type="gramEnd"/>
      <w:r w:rsidRPr="005528D4">
        <w:rPr>
          <w:rFonts w:ascii="宋体" w:cs="宋体" w:hint="eastAsia"/>
          <w:kern w:val="0"/>
          <w:sz w:val="24"/>
        </w:rPr>
        <w:t>有限公司</w:t>
      </w:r>
    </w:p>
    <w:sectPr w:rsidR="00256AE2" w:rsidRPr="005528D4" w:rsidSect="00BB1633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800" w:rsidRDefault="00491800" w:rsidP="00163B57">
      <w:r>
        <w:separator/>
      </w:r>
    </w:p>
  </w:endnote>
  <w:endnote w:type="continuationSeparator" w:id="0">
    <w:p w:rsidR="00491800" w:rsidRDefault="00491800" w:rsidP="00163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800" w:rsidRDefault="00491800" w:rsidP="00163B57">
      <w:r>
        <w:separator/>
      </w:r>
    </w:p>
  </w:footnote>
  <w:footnote w:type="continuationSeparator" w:id="0">
    <w:p w:rsidR="00491800" w:rsidRDefault="00491800" w:rsidP="00163B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1A25"/>
    <w:rsid w:val="000E2182"/>
    <w:rsid w:val="001037DD"/>
    <w:rsid w:val="00117F0D"/>
    <w:rsid w:val="00163B57"/>
    <w:rsid w:val="001B2943"/>
    <w:rsid w:val="002347C5"/>
    <w:rsid w:val="00256AE2"/>
    <w:rsid w:val="002F47A1"/>
    <w:rsid w:val="00431A25"/>
    <w:rsid w:val="00456784"/>
    <w:rsid w:val="00491800"/>
    <w:rsid w:val="00552016"/>
    <w:rsid w:val="005528D4"/>
    <w:rsid w:val="005B17E5"/>
    <w:rsid w:val="005B433C"/>
    <w:rsid w:val="006B3039"/>
    <w:rsid w:val="00776405"/>
    <w:rsid w:val="007C2D4E"/>
    <w:rsid w:val="007F4654"/>
    <w:rsid w:val="00A02286"/>
    <w:rsid w:val="00AA2334"/>
    <w:rsid w:val="00AA777C"/>
    <w:rsid w:val="00AF3906"/>
    <w:rsid w:val="00BB1633"/>
    <w:rsid w:val="00DB267A"/>
    <w:rsid w:val="00E24BB0"/>
    <w:rsid w:val="00E6137F"/>
    <w:rsid w:val="00F9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3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3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63B57"/>
    <w:rPr>
      <w:kern w:val="2"/>
      <w:sz w:val="18"/>
      <w:szCs w:val="18"/>
    </w:rPr>
  </w:style>
  <w:style w:type="paragraph" w:styleId="a4">
    <w:name w:val="footer"/>
    <w:basedOn w:val="a"/>
    <w:link w:val="Char0"/>
    <w:rsid w:val="00163B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63B5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1260</Characters>
  <Application>Microsoft Office Word</Application>
  <DocSecurity>0</DocSecurity>
  <Lines>10</Lines>
  <Paragraphs>2</Paragraphs>
  <ScaleCrop>false</ScaleCrop>
  <Company>www.zgc.cc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栗晓雷</dc:creator>
  <cp:lastModifiedBy>Apple</cp:lastModifiedBy>
  <cp:revision>7</cp:revision>
  <cp:lastPrinted>2015-04-12T01:29:00Z</cp:lastPrinted>
  <dcterms:created xsi:type="dcterms:W3CDTF">2018-03-11T09:46:00Z</dcterms:created>
  <dcterms:modified xsi:type="dcterms:W3CDTF">2018-03-12T00:51:00Z</dcterms:modified>
</cp:coreProperties>
</file>